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377" w:rsidRDefault="00270377" w:rsidP="00F24163">
      <w:pPr>
        <w:pStyle w:val="1"/>
      </w:pPr>
      <w:r>
        <w:rPr>
          <w:rFonts w:hint="eastAsia"/>
        </w:rPr>
        <w:t>调整本地</w:t>
      </w:r>
      <w:r>
        <w:rPr>
          <w:rFonts w:hint="eastAsia"/>
        </w:rPr>
        <w:t>Excel</w:t>
      </w:r>
      <w:r w:rsidR="00B813CE">
        <w:rPr>
          <w:rFonts w:hint="eastAsia"/>
        </w:rPr>
        <w:t>的安全级别</w:t>
      </w:r>
    </w:p>
    <w:p w:rsidR="00270377" w:rsidRDefault="004A0DFE" w:rsidP="0027037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请</w:t>
      </w:r>
      <w:r w:rsidR="00820BE5">
        <w:rPr>
          <w:rFonts w:hint="eastAsia"/>
          <w:sz w:val="28"/>
          <w:szCs w:val="28"/>
        </w:rPr>
        <w:t>先</w:t>
      </w:r>
      <w:r>
        <w:rPr>
          <w:rFonts w:hint="eastAsia"/>
          <w:sz w:val="28"/>
          <w:szCs w:val="28"/>
        </w:rPr>
        <w:t>调</w:t>
      </w:r>
      <w:r w:rsidR="00270377">
        <w:rPr>
          <w:rFonts w:hint="eastAsia"/>
          <w:sz w:val="28"/>
          <w:szCs w:val="28"/>
        </w:rPr>
        <w:t>整本地</w:t>
      </w:r>
      <w:r w:rsidR="00270377">
        <w:rPr>
          <w:rFonts w:hint="eastAsia"/>
          <w:sz w:val="28"/>
          <w:szCs w:val="28"/>
        </w:rPr>
        <w:t>Excel</w:t>
      </w:r>
      <w:r w:rsidR="00270377">
        <w:rPr>
          <w:rFonts w:hint="eastAsia"/>
          <w:sz w:val="28"/>
          <w:szCs w:val="28"/>
        </w:rPr>
        <w:t>的安全级别，否则无法运行模板</w:t>
      </w:r>
      <w:r w:rsidR="002C0460">
        <w:rPr>
          <w:rFonts w:hint="eastAsia"/>
          <w:sz w:val="28"/>
          <w:szCs w:val="28"/>
        </w:rPr>
        <w:t>中的数据校验工具。</w:t>
      </w:r>
    </w:p>
    <w:p w:rsidR="00270377" w:rsidRDefault="00270377" w:rsidP="0027037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操作方法如下图：</w:t>
      </w:r>
    </w:p>
    <w:p w:rsidR="00270377" w:rsidRDefault="00270377" w:rsidP="00270377">
      <w:pPr>
        <w:ind w:firstLineChars="200" w:firstLine="560"/>
        <w:outlineLvl w:val="2"/>
        <w:rPr>
          <w:sz w:val="28"/>
          <w:szCs w:val="28"/>
        </w:rPr>
      </w:pPr>
      <w:r>
        <w:rPr>
          <w:rFonts w:hint="eastAsia"/>
          <w:sz w:val="28"/>
          <w:szCs w:val="28"/>
        </w:rPr>
        <w:t>Excel 2003</w:t>
      </w:r>
      <w:r>
        <w:rPr>
          <w:rFonts w:hint="eastAsia"/>
          <w:sz w:val="28"/>
          <w:szCs w:val="28"/>
        </w:rPr>
        <w:t>操作方法：</w:t>
      </w:r>
    </w:p>
    <w:p w:rsidR="00270377" w:rsidRDefault="00270377" w:rsidP="00270377">
      <w:pPr>
        <w:numPr>
          <w:ilvl w:val="0"/>
          <w:numId w:val="2"/>
        </w:numPr>
        <w:rPr>
          <w:sz w:val="28"/>
          <w:szCs w:val="28"/>
        </w:rPr>
      </w:pPr>
      <w:r w:rsidRPr="007D3DEB">
        <w:rPr>
          <w:rFonts w:hint="eastAsia"/>
          <w:sz w:val="28"/>
          <w:szCs w:val="28"/>
        </w:rPr>
        <w:t>打开</w:t>
      </w:r>
      <w:r>
        <w:rPr>
          <w:rFonts w:hint="eastAsia"/>
          <w:sz w:val="28"/>
          <w:szCs w:val="28"/>
        </w:rPr>
        <w:t>一个空白</w:t>
      </w:r>
      <w:r w:rsidRPr="007D3DEB">
        <w:rPr>
          <w:rFonts w:hint="eastAsia"/>
          <w:sz w:val="28"/>
          <w:szCs w:val="28"/>
        </w:rPr>
        <w:t>EXCEL</w:t>
      </w:r>
      <w:r w:rsidRPr="007D3DEB">
        <w:rPr>
          <w:rFonts w:hint="eastAsia"/>
          <w:sz w:val="28"/>
          <w:szCs w:val="28"/>
        </w:rPr>
        <w:t>，点击菜单“工具</w:t>
      </w:r>
      <w:r w:rsidRPr="007D3DEB">
        <w:rPr>
          <w:rFonts w:hint="eastAsia"/>
          <w:sz w:val="28"/>
          <w:szCs w:val="28"/>
        </w:rPr>
        <w:t>-&gt;</w:t>
      </w:r>
      <w:r w:rsidRPr="007D3DEB">
        <w:rPr>
          <w:rFonts w:hint="eastAsia"/>
          <w:sz w:val="28"/>
          <w:szCs w:val="28"/>
        </w:rPr>
        <w:t>宏</w:t>
      </w:r>
      <w:r w:rsidRPr="007D3DEB">
        <w:rPr>
          <w:rFonts w:hint="eastAsia"/>
          <w:sz w:val="28"/>
          <w:szCs w:val="28"/>
        </w:rPr>
        <w:t>-&gt;</w:t>
      </w:r>
      <w:r w:rsidRPr="007D3DEB">
        <w:rPr>
          <w:rFonts w:hint="eastAsia"/>
          <w:sz w:val="28"/>
          <w:szCs w:val="28"/>
        </w:rPr>
        <w:t>安全性”</w:t>
      </w:r>
    </w:p>
    <w:p w:rsidR="00270377" w:rsidRDefault="00270377" w:rsidP="00270377">
      <w:pPr>
        <w:ind w:left="56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1200150" cy="19050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Default="00270377" w:rsidP="00270377">
      <w:pPr>
        <w:ind w:left="560"/>
        <w:rPr>
          <w:sz w:val="28"/>
          <w:szCs w:val="28"/>
        </w:rPr>
      </w:pPr>
    </w:p>
    <w:p w:rsidR="00270377" w:rsidRPr="00FF4786" w:rsidRDefault="00270377" w:rsidP="00270377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5638800" cy="2114550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Default="00270377" w:rsidP="00270377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选择“中”</w:t>
      </w:r>
      <w:r>
        <w:rPr>
          <w:rFonts w:hint="eastAsia"/>
          <w:sz w:val="28"/>
          <w:szCs w:val="28"/>
        </w:rPr>
        <w:t>,</w:t>
      </w:r>
      <w:r w:rsidR="00544CC6">
        <w:rPr>
          <w:rFonts w:hint="eastAsia"/>
          <w:sz w:val="28"/>
          <w:szCs w:val="28"/>
        </w:rPr>
        <w:t>然后点击“确定”按钮。</w:t>
      </w:r>
    </w:p>
    <w:p w:rsidR="00270377" w:rsidRDefault="00181F14" w:rsidP="0027037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rect id="_x0000_s2050" style="position:absolute;left:0;text-align:left;margin-left:84.6pt;margin-top:115.2pt;width:3in;height:15.6pt;z-index:251660288" filled="f" strokecolor="red" strokeweight="1.25pt"/>
        </w:pict>
      </w:r>
      <w:r w:rsidR="00270377">
        <w:rPr>
          <w:rFonts w:hint="eastAsia"/>
          <w:noProof/>
          <w:sz w:val="28"/>
          <w:szCs w:val="28"/>
        </w:rPr>
        <w:drawing>
          <wp:inline distT="0" distB="0" distL="0" distR="0">
            <wp:extent cx="5267325" cy="3619500"/>
            <wp:effectExtent l="1905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Default="00270377" w:rsidP="00270377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双击打开采集模板</w:t>
      </w:r>
      <w:r>
        <w:rPr>
          <w:rFonts w:hint="eastAsia"/>
          <w:sz w:val="28"/>
          <w:szCs w:val="28"/>
        </w:rPr>
        <w:t>Excel</w:t>
      </w:r>
      <w:r>
        <w:rPr>
          <w:rFonts w:hint="eastAsia"/>
          <w:sz w:val="28"/>
          <w:szCs w:val="28"/>
        </w:rPr>
        <w:t>，在弹出的“安全警告”窗口中选择“启用宏”</w:t>
      </w:r>
    </w:p>
    <w:p w:rsidR="00270377" w:rsidRDefault="00E20D3C" w:rsidP="00270377">
      <w:pPr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819150" cy="1152525"/>
            <wp:effectExtent l="19050" t="0" r="0" b="0"/>
            <wp:docPr id="378" name="图片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Default="00181F14" w:rsidP="00270377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2051" style="position:absolute;left:0;text-align:left;margin-left:174.6pt;margin-top:146.4pt;width:54pt;height:15.6pt;z-index:251661312" filled="f" strokecolor="red" strokeweight="1.25pt"/>
        </w:pict>
      </w:r>
      <w:r w:rsidR="00270377">
        <w:rPr>
          <w:rFonts w:hint="eastAsia"/>
          <w:noProof/>
          <w:sz w:val="28"/>
          <w:szCs w:val="28"/>
        </w:rPr>
        <w:drawing>
          <wp:inline distT="0" distB="0" distL="0" distR="0">
            <wp:extent cx="5267325" cy="2676525"/>
            <wp:effectExtent l="1905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Default="00270377" w:rsidP="00270377">
      <w:pPr>
        <w:ind w:firstLine="420"/>
        <w:outlineLvl w:val="2"/>
        <w:rPr>
          <w:sz w:val="28"/>
          <w:szCs w:val="28"/>
        </w:rPr>
      </w:pPr>
      <w:r>
        <w:rPr>
          <w:rFonts w:hint="eastAsia"/>
          <w:sz w:val="28"/>
          <w:szCs w:val="28"/>
        </w:rPr>
        <w:t>Excel 2007</w:t>
      </w:r>
      <w:r>
        <w:rPr>
          <w:rFonts w:hint="eastAsia"/>
          <w:sz w:val="28"/>
          <w:szCs w:val="28"/>
        </w:rPr>
        <w:t>操作方法：</w:t>
      </w:r>
    </w:p>
    <w:p w:rsidR="00270377" w:rsidRDefault="00270377" w:rsidP="00270377">
      <w:pPr>
        <w:numPr>
          <w:ilvl w:val="0"/>
          <w:numId w:val="3"/>
        </w:numPr>
        <w:rPr>
          <w:sz w:val="28"/>
          <w:szCs w:val="28"/>
        </w:rPr>
      </w:pPr>
      <w:r w:rsidRPr="007D3DEB">
        <w:rPr>
          <w:rFonts w:hint="eastAsia"/>
          <w:sz w:val="28"/>
          <w:szCs w:val="28"/>
        </w:rPr>
        <w:lastRenderedPageBreak/>
        <w:t>打开</w:t>
      </w:r>
      <w:r>
        <w:rPr>
          <w:rFonts w:hint="eastAsia"/>
          <w:sz w:val="28"/>
          <w:szCs w:val="28"/>
        </w:rPr>
        <w:t>一个空白</w:t>
      </w:r>
      <w:r w:rsidRPr="007D3DEB">
        <w:rPr>
          <w:rFonts w:hint="eastAsia"/>
          <w:sz w:val="28"/>
          <w:szCs w:val="28"/>
        </w:rPr>
        <w:t>EXCEL</w:t>
      </w:r>
      <w:r>
        <w:rPr>
          <w:rFonts w:hint="eastAsia"/>
          <w:sz w:val="28"/>
          <w:szCs w:val="28"/>
        </w:rPr>
        <w:t xml:space="preserve"> (</w:t>
      </w:r>
      <w:r>
        <w:rPr>
          <w:rFonts w:hint="eastAsia"/>
          <w:sz w:val="28"/>
          <w:szCs w:val="28"/>
        </w:rPr>
        <w:t>如图</w:t>
      </w:r>
      <w:r>
        <w:rPr>
          <w:rFonts w:hint="eastAsia"/>
          <w:sz w:val="28"/>
          <w:szCs w:val="28"/>
        </w:rPr>
        <w:t>1)</w:t>
      </w:r>
    </w:p>
    <w:p w:rsidR="00270377" w:rsidRDefault="00270377" w:rsidP="00270377">
      <w:pPr>
        <w:ind w:left="56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1495425" cy="1247775"/>
            <wp:effectExtent l="1905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Default="00270377" w:rsidP="00270377">
      <w:pPr>
        <w:ind w:left="980" w:firstLine="280"/>
        <w:jc w:val="center"/>
        <w:rPr>
          <w:sz w:val="28"/>
          <w:szCs w:val="28"/>
        </w:rPr>
      </w:pPr>
      <w:r w:rsidRPr="006E108A">
        <w:rPr>
          <w:rFonts w:hint="eastAsia"/>
          <w:b/>
          <w:sz w:val="28"/>
          <w:szCs w:val="28"/>
        </w:rPr>
        <w:t>图</w:t>
      </w:r>
      <w:r w:rsidRPr="006E108A">
        <w:rPr>
          <w:rFonts w:hint="eastAsia"/>
          <w:b/>
          <w:sz w:val="28"/>
          <w:szCs w:val="28"/>
        </w:rPr>
        <w:t>1</w:t>
      </w:r>
    </w:p>
    <w:p w:rsidR="00270377" w:rsidRPr="006E108A" w:rsidRDefault="00270377" w:rsidP="00270377">
      <w:pPr>
        <w:ind w:left="560"/>
        <w:rPr>
          <w:sz w:val="28"/>
          <w:szCs w:val="28"/>
        </w:rPr>
      </w:pPr>
      <w:r>
        <w:rPr>
          <w:rFonts w:hint="eastAsia"/>
          <w:sz w:val="28"/>
          <w:szCs w:val="28"/>
        </w:rPr>
        <w:t>单击</w:t>
      </w:r>
      <w:r>
        <w:rPr>
          <w:rFonts w:hint="eastAsia"/>
          <w:sz w:val="28"/>
          <w:szCs w:val="28"/>
        </w:rPr>
        <w:t>excel</w:t>
      </w:r>
      <w:r>
        <w:rPr>
          <w:rFonts w:hint="eastAsia"/>
          <w:sz w:val="28"/>
          <w:szCs w:val="28"/>
        </w:rPr>
        <w:t>左上角</w:t>
      </w:r>
      <w:r>
        <w:rPr>
          <w:rFonts w:hint="eastAsia"/>
          <w:sz w:val="28"/>
          <w:szCs w:val="28"/>
        </w:rPr>
        <w:t>office</w:t>
      </w:r>
      <w:r>
        <w:rPr>
          <w:rFonts w:hint="eastAsia"/>
          <w:sz w:val="28"/>
          <w:szCs w:val="28"/>
        </w:rPr>
        <w:t>图标（如图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</w:p>
    <w:p w:rsidR="00270377" w:rsidRDefault="00270377" w:rsidP="00270377">
      <w:pPr>
        <w:ind w:firstLineChars="200" w:firstLine="56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2686050" cy="212407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Pr="006E108A" w:rsidRDefault="00270377" w:rsidP="00270377">
      <w:pPr>
        <w:ind w:left="980" w:firstLine="280"/>
        <w:jc w:val="center"/>
        <w:rPr>
          <w:sz w:val="28"/>
          <w:szCs w:val="28"/>
        </w:rPr>
      </w:pPr>
      <w:r w:rsidRPr="006E108A">
        <w:rPr>
          <w:rFonts w:hint="eastAsia"/>
          <w:b/>
          <w:sz w:val="28"/>
          <w:szCs w:val="28"/>
        </w:rPr>
        <w:t>图</w:t>
      </w:r>
      <w:r>
        <w:rPr>
          <w:rFonts w:hint="eastAsia"/>
          <w:b/>
          <w:sz w:val="28"/>
          <w:szCs w:val="28"/>
        </w:rPr>
        <w:t>2</w:t>
      </w:r>
    </w:p>
    <w:p w:rsidR="00270377" w:rsidRDefault="00270377" w:rsidP="00270377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弹出如下图（图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）所示界面，单击“</w:t>
      </w:r>
      <w:r>
        <w:rPr>
          <w:rFonts w:hint="eastAsia"/>
          <w:sz w:val="28"/>
          <w:szCs w:val="28"/>
        </w:rPr>
        <w:t>Excel</w:t>
      </w:r>
      <w:r>
        <w:rPr>
          <w:rFonts w:hint="eastAsia"/>
          <w:sz w:val="28"/>
          <w:szCs w:val="28"/>
        </w:rPr>
        <w:t>选项”</w:t>
      </w:r>
    </w:p>
    <w:p w:rsidR="00270377" w:rsidRDefault="00270377" w:rsidP="00270377">
      <w:pPr>
        <w:ind w:firstLineChars="200" w:firstLine="56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2914650" cy="2905125"/>
            <wp:effectExtent l="1905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Pr="006E108A" w:rsidRDefault="00270377" w:rsidP="00270377">
      <w:pPr>
        <w:ind w:left="980" w:firstLine="280"/>
        <w:jc w:val="center"/>
        <w:rPr>
          <w:sz w:val="28"/>
          <w:szCs w:val="28"/>
        </w:rPr>
      </w:pPr>
      <w:r w:rsidRPr="006E108A">
        <w:rPr>
          <w:rFonts w:hint="eastAsia"/>
          <w:b/>
          <w:sz w:val="28"/>
          <w:szCs w:val="28"/>
        </w:rPr>
        <w:t>图</w:t>
      </w:r>
      <w:r>
        <w:rPr>
          <w:rFonts w:hint="eastAsia"/>
          <w:b/>
          <w:sz w:val="28"/>
          <w:szCs w:val="28"/>
        </w:rPr>
        <w:t>3</w:t>
      </w:r>
    </w:p>
    <w:p w:rsidR="00270377" w:rsidRDefault="00270377" w:rsidP="00270377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弹出如下图（图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）所示界面，单击左侧菜单导航栏“信任中心”，然后单击“信任中心设置”</w:t>
      </w:r>
    </w:p>
    <w:p w:rsidR="00270377" w:rsidRDefault="00270377" w:rsidP="00270377">
      <w:pPr>
        <w:ind w:firstLineChars="200" w:firstLine="56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4352925" cy="3505200"/>
            <wp:effectExtent l="1905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Pr="006E108A" w:rsidRDefault="00270377" w:rsidP="00270377">
      <w:pPr>
        <w:ind w:left="980" w:firstLine="280"/>
        <w:jc w:val="center"/>
        <w:rPr>
          <w:sz w:val="28"/>
          <w:szCs w:val="28"/>
        </w:rPr>
      </w:pPr>
      <w:r w:rsidRPr="006E108A">
        <w:rPr>
          <w:rFonts w:hint="eastAsia"/>
          <w:b/>
          <w:sz w:val="28"/>
          <w:szCs w:val="28"/>
        </w:rPr>
        <w:t>图</w:t>
      </w:r>
      <w:r>
        <w:rPr>
          <w:rFonts w:hint="eastAsia"/>
          <w:b/>
          <w:sz w:val="28"/>
          <w:szCs w:val="28"/>
        </w:rPr>
        <w:t>4</w:t>
      </w:r>
    </w:p>
    <w:p w:rsidR="00270377" w:rsidRDefault="00270377" w:rsidP="00270377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弹出如下图（图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）所示界面，单击左侧菜单导航栏“宏设置”，然后选择“禁用所有宏，并发出通知（</w:t>
      </w: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</w:rPr>
        <w:t>）”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然后点击界面右下角的“确定”按钮</w:t>
      </w:r>
      <w:r w:rsidR="00E637E6">
        <w:rPr>
          <w:rFonts w:hint="eastAsia"/>
          <w:sz w:val="28"/>
          <w:szCs w:val="28"/>
        </w:rPr>
        <w:t>。</w:t>
      </w:r>
    </w:p>
    <w:p w:rsidR="00270377" w:rsidRDefault="00270377" w:rsidP="00270377">
      <w:pPr>
        <w:ind w:firstLineChars="200" w:firstLine="56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lastRenderedPageBreak/>
        <w:drawing>
          <wp:inline distT="0" distB="0" distL="0" distR="0">
            <wp:extent cx="4286250" cy="348615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Pr="005237CC" w:rsidRDefault="00270377" w:rsidP="00270377">
      <w:pPr>
        <w:ind w:left="980" w:firstLine="280"/>
        <w:jc w:val="center"/>
        <w:rPr>
          <w:sz w:val="28"/>
          <w:szCs w:val="28"/>
        </w:rPr>
      </w:pPr>
      <w:r w:rsidRPr="006E108A">
        <w:rPr>
          <w:rFonts w:hint="eastAsia"/>
          <w:b/>
          <w:sz w:val="28"/>
          <w:szCs w:val="28"/>
        </w:rPr>
        <w:t>图</w:t>
      </w:r>
      <w:r>
        <w:rPr>
          <w:rFonts w:hint="eastAsia"/>
          <w:b/>
          <w:sz w:val="28"/>
          <w:szCs w:val="28"/>
        </w:rPr>
        <w:t>5</w:t>
      </w:r>
    </w:p>
    <w:p w:rsidR="00270377" w:rsidRDefault="00270377" w:rsidP="00270377">
      <w:pPr>
        <w:numPr>
          <w:ilvl w:val="0"/>
          <w:numId w:val="3"/>
        </w:numPr>
        <w:rPr>
          <w:sz w:val="28"/>
          <w:szCs w:val="28"/>
        </w:rPr>
      </w:pPr>
      <w:r w:rsidRPr="00BF4DEF">
        <w:rPr>
          <w:rFonts w:hint="eastAsia"/>
          <w:sz w:val="28"/>
          <w:szCs w:val="28"/>
        </w:rPr>
        <w:t>双击打开</w:t>
      </w:r>
      <w:r w:rsidR="002B1CEC">
        <w:rPr>
          <w:rFonts w:hint="eastAsia"/>
          <w:sz w:val="28"/>
          <w:szCs w:val="28"/>
        </w:rPr>
        <w:t>模版</w:t>
      </w:r>
      <w:r w:rsidRPr="00BF4DEF">
        <w:rPr>
          <w:rFonts w:hint="eastAsia"/>
          <w:sz w:val="28"/>
          <w:szCs w:val="28"/>
        </w:rPr>
        <w:t>Excel</w:t>
      </w:r>
      <w:r>
        <w:rPr>
          <w:rFonts w:hint="eastAsia"/>
          <w:sz w:val="28"/>
          <w:szCs w:val="28"/>
        </w:rPr>
        <w:t>（图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）</w:t>
      </w:r>
    </w:p>
    <w:p w:rsidR="00270377" w:rsidRDefault="008D06FE" w:rsidP="00270377">
      <w:pPr>
        <w:ind w:left="98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819150" cy="1152525"/>
            <wp:effectExtent l="19050" t="0" r="0" b="0"/>
            <wp:docPr id="381" name="图片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Default="00270377" w:rsidP="00270377">
      <w:pPr>
        <w:ind w:left="980" w:firstLine="280"/>
        <w:jc w:val="center"/>
        <w:rPr>
          <w:sz w:val="28"/>
          <w:szCs w:val="28"/>
        </w:rPr>
      </w:pPr>
      <w:r w:rsidRPr="006E108A">
        <w:rPr>
          <w:rFonts w:hint="eastAsia"/>
          <w:b/>
          <w:sz w:val="28"/>
          <w:szCs w:val="28"/>
        </w:rPr>
        <w:t>图</w:t>
      </w:r>
      <w:r>
        <w:rPr>
          <w:rFonts w:hint="eastAsia"/>
          <w:b/>
          <w:sz w:val="28"/>
          <w:szCs w:val="28"/>
        </w:rPr>
        <w:t>6</w:t>
      </w:r>
    </w:p>
    <w:p w:rsidR="00270377" w:rsidRPr="00BF4DEF" w:rsidRDefault="00270377" w:rsidP="00270377">
      <w:pPr>
        <w:ind w:left="980"/>
        <w:rPr>
          <w:sz w:val="28"/>
          <w:szCs w:val="28"/>
        </w:rPr>
      </w:pPr>
      <w:r>
        <w:rPr>
          <w:rFonts w:hint="eastAsia"/>
          <w:sz w:val="28"/>
          <w:szCs w:val="28"/>
        </w:rPr>
        <w:t>单击“选项”（图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）</w:t>
      </w:r>
    </w:p>
    <w:p w:rsidR="00270377" w:rsidRDefault="00270377" w:rsidP="00270377">
      <w:pPr>
        <w:ind w:left="98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3581400" cy="2466975"/>
            <wp:effectExtent l="1905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Pr="006E108A" w:rsidRDefault="00270377" w:rsidP="00270377">
      <w:pPr>
        <w:ind w:left="980" w:firstLine="280"/>
        <w:jc w:val="center"/>
        <w:rPr>
          <w:sz w:val="28"/>
          <w:szCs w:val="28"/>
        </w:rPr>
      </w:pPr>
      <w:r w:rsidRPr="006E108A">
        <w:rPr>
          <w:rFonts w:hint="eastAsia"/>
          <w:b/>
          <w:sz w:val="28"/>
          <w:szCs w:val="28"/>
        </w:rPr>
        <w:lastRenderedPageBreak/>
        <w:t>图</w:t>
      </w:r>
      <w:r>
        <w:rPr>
          <w:rFonts w:hint="eastAsia"/>
          <w:b/>
          <w:sz w:val="28"/>
          <w:szCs w:val="28"/>
        </w:rPr>
        <w:t>7</w:t>
      </w:r>
    </w:p>
    <w:p w:rsidR="00270377" w:rsidRDefault="00270377" w:rsidP="00270377">
      <w:pPr>
        <w:ind w:left="980"/>
        <w:rPr>
          <w:sz w:val="28"/>
          <w:szCs w:val="28"/>
        </w:rPr>
      </w:pPr>
      <w:r>
        <w:rPr>
          <w:rFonts w:hint="eastAsia"/>
          <w:sz w:val="28"/>
          <w:szCs w:val="28"/>
        </w:rPr>
        <w:t>选择“启用此内容（</w:t>
      </w:r>
      <w:r>
        <w:rPr>
          <w:rFonts w:hint="eastAsia"/>
          <w:sz w:val="28"/>
          <w:szCs w:val="28"/>
        </w:rPr>
        <w:t>E</w:t>
      </w:r>
      <w:r>
        <w:rPr>
          <w:rFonts w:hint="eastAsia"/>
          <w:sz w:val="28"/>
          <w:szCs w:val="28"/>
        </w:rPr>
        <w:t>）”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点击“确定”（图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）</w:t>
      </w:r>
    </w:p>
    <w:p w:rsidR="00270377" w:rsidRDefault="00270377" w:rsidP="00270377">
      <w:pPr>
        <w:ind w:left="98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3990975" cy="3543300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65C" w:rsidRPr="003D3A57" w:rsidRDefault="00270377" w:rsidP="003D3A57">
      <w:pPr>
        <w:ind w:left="980" w:firstLine="280"/>
        <w:jc w:val="center"/>
        <w:rPr>
          <w:sz w:val="28"/>
          <w:szCs w:val="28"/>
        </w:rPr>
      </w:pPr>
      <w:r w:rsidRPr="006E108A">
        <w:rPr>
          <w:rFonts w:hint="eastAsia"/>
          <w:b/>
          <w:sz w:val="28"/>
          <w:szCs w:val="28"/>
        </w:rPr>
        <w:t>图</w:t>
      </w:r>
      <w:r>
        <w:rPr>
          <w:rFonts w:hint="eastAsia"/>
          <w:b/>
          <w:sz w:val="28"/>
          <w:szCs w:val="28"/>
        </w:rPr>
        <w:t>8</w:t>
      </w:r>
    </w:p>
    <w:sectPr w:rsidR="000B465C" w:rsidRPr="003D3A57" w:rsidSect="00CF5034">
      <w:headerReference w:type="defaul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DD1" w:rsidRDefault="00092DD1" w:rsidP="00270377">
      <w:r>
        <w:separator/>
      </w:r>
    </w:p>
  </w:endnote>
  <w:endnote w:type="continuationSeparator" w:id="1">
    <w:p w:rsidR="00092DD1" w:rsidRDefault="00092DD1" w:rsidP="002703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DD1" w:rsidRDefault="00092DD1" w:rsidP="00270377">
      <w:r>
        <w:separator/>
      </w:r>
    </w:p>
  </w:footnote>
  <w:footnote w:type="continuationSeparator" w:id="1">
    <w:p w:rsidR="00092DD1" w:rsidRDefault="00092DD1" w:rsidP="002703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DFE" w:rsidRDefault="004A0DFE" w:rsidP="004A0DFE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06536"/>
    <w:multiLevelType w:val="hybridMultilevel"/>
    <w:tmpl w:val="2BBE84EA"/>
    <w:lvl w:ilvl="0" w:tplc="04090011">
      <w:start w:val="1"/>
      <w:numFmt w:val="decimal"/>
      <w:lvlText w:val="%1)"/>
      <w:lvlJc w:val="left"/>
      <w:pPr>
        <w:tabs>
          <w:tab w:val="num" w:pos="980"/>
        </w:tabs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">
    <w:nsid w:val="28CD02F7"/>
    <w:multiLevelType w:val="hybridMultilevel"/>
    <w:tmpl w:val="D2C441F0"/>
    <w:lvl w:ilvl="0" w:tplc="311C5224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9B1332E"/>
    <w:multiLevelType w:val="hybridMultilevel"/>
    <w:tmpl w:val="2BBE84EA"/>
    <w:lvl w:ilvl="0" w:tplc="04090011">
      <w:start w:val="1"/>
      <w:numFmt w:val="decimal"/>
      <w:lvlText w:val="%1)"/>
      <w:lvlJc w:val="left"/>
      <w:pPr>
        <w:tabs>
          <w:tab w:val="num" w:pos="980"/>
        </w:tabs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0377"/>
    <w:rsid w:val="00010267"/>
    <w:rsid w:val="00092DD1"/>
    <w:rsid w:val="000B465C"/>
    <w:rsid w:val="000E52DB"/>
    <w:rsid w:val="00113852"/>
    <w:rsid w:val="00181F14"/>
    <w:rsid w:val="001C228D"/>
    <w:rsid w:val="00203CF7"/>
    <w:rsid w:val="00257574"/>
    <w:rsid w:val="00270377"/>
    <w:rsid w:val="00276306"/>
    <w:rsid w:val="002B1CEC"/>
    <w:rsid w:val="002C0460"/>
    <w:rsid w:val="003D3A57"/>
    <w:rsid w:val="00427A50"/>
    <w:rsid w:val="004A0DFE"/>
    <w:rsid w:val="005200E2"/>
    <w:rsid w:val="00544CC6"/>
    <w:rsid w:val="005A7653"/>
    <w:rsid w:val="006E398A"/>
    <w:rsid w:val="00712562"/>
    <w:rsid w:val="007E2963"/>
    <w:rsid w:val="007E6285"/>
    <w:rsid w:val="00820BE5"/>
    <w:rsid w:val="008D06FE"/>
    <w:rsid w:val="00991B40"/>
    <w:rsid w:val="009F0A30"/>
    <w:rsid w:val="00B813CE"/>
    <w:rsid w:val="00CF5034"/>
    <w:rsid w:val="00D002EB"/>
    <w:rsid w:val="00DF73D0"/>
    <w:rsid w:val="00E20D3C"/>
    <w:rsid w:val="00E637E6"/>
    <w:rsid w:val="00EB6055"/>
    <w:rsid w:val="00F113D9"/>
    <w:rsid w:val="00F24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37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2416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03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03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03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037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1256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12562"/>
    <w:rPr>
      <w:rFonts w:ascii="Times New Roman" w:eastAsia="宋体" w:hAnsi="Times New Roman" w:cs="Times New Roman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F24163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F24163"/>
    <w:rPr>
      <w:rFonts w:ascii="宋体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F24163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68</Words>
  <Characters>388</Characters>
  <Application>Microsoft Office Word</Application>
  <DocSecurity>0</DocSecurity>
  <Lines>3</Lines>
  <Paragraphs>1</Paragraphs>
  <ScaleCrop>false</ScaleCrop>
  <Company>Sky123.Org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王小君</cp:lastModifiedBy>
  <cp:revision>25</cp:revision>
  <dcterms:created xsi:type="dcterms:W3CDTF">2014-07-29T07:39:00Z</dcterms:created>
  <dcterms:modified xsi:type="dcterms:W3CDTF">2024-10-09T08:21:00Z</dcterms:modified>
</cp:coreProperties>
</file>