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B3B60">
      <w:pPr>
        <w:jc w:val="center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国防知识竞赛报名表</w:t>
      </w:r>
    </w:p>
    <w:p w14:paraId="60AB1CEF">
      <w:pPr>
        <w:jc w:val="center"/>
        <w:rPr>
          <w:rFonts w:hint="eastAsia" w:ascii="宋体" w:hAnsi="宋体" w:eastAsia="宋体" w:cs="宋体"/>
          <w:b/>
          <w:bCs/>
          <w:sz w:val="36"/>
          <w:szCs w:val="44"/>
        </w:rPr>
      </w:pPr>
    </w:p>
    <w:p w14:paraId="1496E24F">
      <w:pPr>
        <w:jc w:val="both"/>
        <w:rPr>
          <w:rFonts w:hint="default" w:ascii="宋体" w:hAnsi="宋体" w:eastAsia="宋体" w:cs="宋体"/>
          <w:bCs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参赛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学院</w:t>
      </w:r>
      <w:r>
        <w:rPr>
          <w:rFonts w:hint="eastAsia" w:ascii="宋体" w:hAnsi="宋体" w:eastAsia="宋体" w:cs="宋体"/>
          <w:bCs/>
          <w:sz w:val="24"/>
          <w:szCs w:val="24"/>
        </w:rPr>
        <w:t xml:space="preserve">：___________ 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  班级</w:t>
      </w:r>
      <w:r>
        <w:rPr>
          <w:rFonts w:hint="eastAsia" w:ascii="宋体" w:hAnsi="宋体" w:eastAsia="宋体" w:cs="宋体"/>
          <w:bCs/>
          <w:sz w:val="24"/>
          <w:szCs w:val="24"/>
        </w:rPr>
        <w:t>：_____________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   姓名</w:t>
      </w:r>
      <w:r>
        <w:rPr>
          <w:rFonts w:hint="eastAsia" w:ascii="宋体" w:hAnsi="宋体" w:eastAsia="宋体" w:cs="宋体"/>
          <w:bCs/>
          <w:sz w:val="24"/>
          <w:szCs w:val="24"/>
        </w:rPr>
        <w:t>：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szCs w:val="24"/>
          <w:u w:val="single"/>
          <w:lang w:val="en-US" w:eastAsia="zh-CN"/>
        </w:rPr>
        <w:t xml:space="preserve">  （队长）     </w:t>
      </w:r>
    </w:p>
    <w:p w14:paraId="3C8081E3">
      <w:pPr>
        <w:jc w:val="both"/>
        <w:rPr>
          <w:rFonts w:hint="eastAsia" w:ascii="宋体" w:hAnsi="宋体" w:eastAsia="宋体" w:cs="宋体"/>
          <w:bCs/>
          <w:sz w:val="24"/>
          <w:szCs w:val="24"/>
        </w:rPr>
      </w:pPr>
    </w:p>
    <w:p w14:paraId="2321D5FB">
      <w:pPr>
        <w:jc w:val="both"/>
        <w:rPr>
          <w:rFonts w:hint="eastAsia" w:ascii="宋体" w:hAnsi="宋体" w:eastAsia="宋体" w:cs="宋体"/>
          <w:bCs/>
          <w:sz w:val="24"/>
          <w:szCs w:val="24"/>
        </w:rPr>
      </w:pPr>
    </w:p>
    <w:p w14:paraId="76B17D1E">
      <w:pPr>
        <w:jc w:val="both"/>
        <w:rPr>
          <w:rFonts w:hint="eastAsia" w:ascii="宋体" w:hAnsi="宋体" w:eastAsia="宋体" w:cs="宋体"/>
          <w:bCs/>
          <w:sz w:val="24"/>
          <w:szCs w:val="24"/>
        </w:rPr>
      </w:pPr>
    </w:p>
    <w:tbl>
      <w:tblPr>
        <w:tblStyle w:val="2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211"/>
        <w:gridCol w:w="1267"/>
        <w:gridCol w:w="1150"/>
        <w:gridCol w:w="2024"/>
        <w:gridCol w:w="2165"/>
      </w:tblGrid>
      <w:tr w14:paraId="60E42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4" w:hRule="exact"/>
          <w:jc w:val="center"/>
        </w:trPr>
        <w:tc>
          <w:tcPr>
            <w:tcW w:w="1582" w:type="dxa"/>
            <w:vMerge w:val="restart"/>
            <w:tcBorders>
              <w:top w:val="threeDEngrave" w:color="auto" w:sz="6" w:space="0"/>
              <w:left w:val="threeDEngrav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F989D">
            <w:pPr>
              <w:jc w:val="center"/>
              <w:rPr>
                <w:rFonts w:hint="default" w:ascii="方正仿宋_GBK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方正仿宋_GBK"/>
                <w:b/>
                <w:sz w:val="24"/>
                <w:lang w:val="en-US" w:eastAsia="zh-CN"/>
              </w:rPr>
              <w:t>组名</w:t>
            </w:r>
          </w:p>
        </w:tc>
        <w:tc>
          <w:tcPr>
            <w:tcW w:w="7817" w:type="dxa"/>
            <w:gridSpan w:val="5"/>
            <w:tcBorders>
              <w:top w:val="threeDEngrave" w:color="auto" w:sz="6" w:space="0"/>
              <w:left w:val="single" w:color="auto" w:sz="4" w:space="0"/>
              <w:bottom w:val="single" w:color="auto" w:sz="4" w:space="0"/>
              <w:right w:val="threeDEngrave" w:color="auto" w:sz="6" w:space="0"/>
            </w:tcBorders>
            <w:vAlign w:val="center"/>
          </w:tcPr>
          <w:p w14:paraId="1E90775F">
            <w:pPr>
              <w:jc w:val="center"/>
              <w:rPr>
                <w:rFonts w:hint="eastAsia"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选手信息</w:t>
            </w:r>
          </w:p>
        </w:tc>
      </w:tr>
      <w:tr w14:paraId="5F97A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exact"/>
          <w:jc w:val="center"/>
        </w:trPr>
        <w:tc>
          <w:tcPr>
            <w:tcW w:w="1582" w:type="dxa"/>
            <w:vMerge w:val="continue"/>
            <w:tcBorders>
              <w:top w:val="single" w:color="auto" w:sz="4" w:space="0"/>
              <w:left w:val="threeDEngrav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DD3E2">
            <w:pPr>
              <w:jc w:val="center"/>
              <w:rPr>
                <w:rFonts w:ascii="方正仿宋_GBK"/>
                <w:b/>
                <w:sz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4A2EC">
            <w:pPr>
              <w:jc w:val="center"/>
              <w:rPr>
                <w:rFonts w:ascii="方正仿宋_GBK"/>
                <w:b/>
                <w:sz w:val="24"/>
              </w:rPr>
            </w:pPr>
            <w:r>
              <w:rPr>
                <w:rFonts w:hint="eastAsia" w:ascii="方正仿宋_GBK"/>
                <w:b/>
                <w:sz w:val="24"/>
              </w:rPr>
              <w:t>姓名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04B9D">
            <w:pPr>
              <w:jc w:val="center"/>
              <w:rPr>
                <w:rFonts w:hint="eastAsia" w:ascii="方正仿宋_GBK" w:eastAsiaTheme="minorEastAsia"/>
                <w:b/>
                <w:sz w:val="24"/>
                <w:lang w:eastAsia="zh-CN"/>
              </w:rPr>
            </w:pPr>
            <w:r>
              <w:rPr>
                <w:rFonts w:hint="eastAsia" w:ascii="方正仿宋_GBK"/>
                <w:b/>
                <w:sz w:val="24"/>
                <w:lang w:val="en-US" w:eastAsia="zh-CN"/>
              </w:rPr>
              <w:t>班级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232C4">
            <w:pPr>
              <w:jc w:val="center"/>
              <w:rPr>
                <w:rFonts w:hint="eastAsia" w:ascii="方正仿宋_GBK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方正仿宋_GBK"/>
                <w:b/>
                <w:sz w:val="24"/>
                <w:lang w:val="en-US" w:eastAsia="zh-CN"/>
              </w:rPr>
              <w:t>学号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3DE98">
            <w:pPr>
              <w:jc w:val="center"/>
              <w:rPr>
                <w:rFonts w:hint="default" w:ascii="方正仿宋_GBK"/>
                <w:b/>
                <w:sz w:val="24"/>
                <w:lang w:val="en-US" w:eastAsia="zh-CN"/>
              </w:rPr>
            </w:pPr>
            <w:r>
              <w:rPr>
                <w:rFonts w:hint="eastAsia" w:ascii="方正仿宋_GBK"/>
                <w:b/>
                <w:sz w:val="24"/>
                <w:lang w:val="en-US" w:eastAsia="zh-CN"/>
              </w:rPr>
              <w:t>所在学院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reeDEngrave" w:color="auto" w:sz="6" w:space="0"/>
            </w:tcBorders>
            <w:vAlign w:val="center"/>
          </w:tcPr>
          <w:p w14:paraId="76E710E4">
            <w:pPr>
              <w:jc w:val="center"/>
              <w:rPr>
                <w:rFonts w:hint="eastAsia" w:ascii="方正仿宋_GBK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方正仿宋_GBK"/>
                <w:b/>
                <w:sz w:val="24"/>
                <w:lang w:val="en-US" w:eastAsia="zh-CN"/>
              </w:rPr>
              <w:t>联系方式</w:t>
            </w:r>
          </w:p>
        </w:tc>
      </w:tr>
      <w:tr w14:paraId="3C000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exact"/>
          <w:jc w:val="center"/>
        </w:trPr>
        <w:tc>
          <w:tcPr>
            <w:tcW w:w="1582" w:type="dxa"/>
            <w:vMerge w:val="restart"/>
            <w:tcBorders>
              <w:top w:val="single" w:color="auto" w:sz="4" w:space="0"/>
              <w:left w:val="threeDEngrav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98F26">
            <w:pPr>
              <w:jc w:val="center"/>
              <w:rPr>
                <w:rFonts w:hint="eastAsia" w:ascii="方正仿宋_GBK" w:hAnsi="宋体"/>
                <w:color w:val="FF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F468C">
            <w:pPr>
              <w:jc w:val="center"/>
              <w:rPr>
                <w:rFonts w:hint="eastAsia" w:ascii="方正仿宋_GBK" w:hAnsi="宋体" w:eastAsiaTheme="minorEastAsia"/>
                <w:color w:val="FF0000"/>
                <w:sz w:val="20"/>
                <w:szCs w:val="20"/>
                <w:lang w:val="en-US" w:eastAsia="zh-CN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78DA0">
            <w:pPr>
              <w:jc w:val="center"/>
              <w:rPr>
                <w:rFonts w:hint="eastAsia" w:ascii="方正仿宋_GBK" w:hAnsi="宋体"/>
                <w:color w:val="FF000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855EF">
            <w:pPr>
              <w:jc w:val="center"/>
              <w:rPr>
                <w:rFonts w:hint="eastAsia" w:ascii="方正仿宋_GBK" w:hAnsi="宋体"/>
                <w:color w:val="FF0000"/>
                <w:sz w:val="20"/>
                <w:szCs w:val="20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31728">
            <w:pPr>
              <w:jc w:val="center"/>
              <w:rPr>
                <w:rFonts w:hint="eastAsia" w:ascii="方正仿宋_GBK" w:hAnsi="宋体"/>
                <w:color w:val="FF0000"/>
                <w:sz w:val="20"/>
                <w:szCs w:val="20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reeDEngrave" w:color="auto" w:sz="6" w:space="0"/>
            </w:tcBorders>
            <w:vAlign w:val="center"/>
          </w:tcPr>
          <w:p w14:paraId="4C07868F">
            <w:pPr>
              <w:jc w:val="center"/>
              <w:rPr>
                <w:rFonts w:hint="eastAsia" w:ascii="方正仿宋_GBK" w:hAnsi="宋体"/>
                <w:color w:val="FF0000"/>
                <w:sz w:val="20"/>
                <w:szCs w:val="20"/>
              </w:rPr>
            </w:pPr>
          </w:p>
        </w:tc>
      </w:tr>
      <w:tr w14:paraId="7CD5B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0" w:hRule="exact"/>
          <w:jc w:val="center"/>
        </w:trPr>
        <w:tc>
          <w:tcPr>
            <w:tcW w:w="1582" w:type="dxa"/>
            <w:vMerge w:val="continue"/>
            <w:tcBorders>
              <w:top w:val="single" w:color="auto" w:sz="4" w:space="0"/>
              <w:left w:val="threeDEngrav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E2C4E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B9D59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 w14:paraId="5107F3C8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9037E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 w14:paraId="6408E5E0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52446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32FD6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reeDEngrave" w:color="auto" w:sz="6" w:space="0"/>
            </w:tcBorders>
            <w:vAlign w:val="center"/>
          </w:tcPr>
          <w:p w14:paraId="3BB8F8F8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 w14:paraId="01F9ADCC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</w:tr>
      <w:tr w14:paraId="75405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6" w:hRule="exact"/>
          <w:jc w:val="center"/>
        </w:trPr>
        <w:tc>
          <w:tcPr>
            <w:tcW w:w="1582" w:type="dxa"/>
            <w:vMerge w:val="continue"/>
            <w:tcBorders>
              <w:top w:val="single" w:color="auto" w:sz="4" w:space="0"/>
              <w:left w:val="threeDEngrave" w:color="auto" w:sz="6" w:space="0"/>
              <w:bottom w:val="threeDEngrave" w:color="auto" w:sz="6" w:space="0"/>
              <w:right w:val="single" w:color="auto" w:sz="4" w:space="0"/>
            </w:tcBorders>
            <w:vAlign w:val="center"/>
          </w:tcPr>
          <w:p w14:paraId="0688649F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threeDEngrave" w:color="auto" w:sz="6" w:space="0"/>
              <w:right w:val="single" w:color="auto" w:sz="4" w:space="0"/>
            </w:tcBorders>
            <w:vAlign w:val="center"/>
          </w:tcPr>
          <w:p w14:paraId="45F69A42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threeDEngrave" w:color="auto" w:sz="6" w:space="0"/>
              <w:right w:val="single" w:color="auto" w:sz="4" w:space="0"/>
            </w:tcBorders>
            <w:vAlign w:val="center"/>
          </w:tcPr>
          <w:p w14:paraId="74726DBB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 w14:paraId="25E6556B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threeDEngrave" w:color="auto" w:sz="6" w:space="0"/>
              <w:right w:val="single" w:color="auto" w:sz="4" w:space="0"/>
            </w:tcBorders>
            <w:vAlign w:val="center"/>
          </w:tcPr>
          <w:p w14:paraId="2307DF21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threeDEngrave" w:color="auto" w:sz="6" w:space="0"/>
              <w:right w:val="single" w:color="auto" w:sz="4" w:space="0"/>
            </w:tcBorders>
            <w:vAlign w:val="center"/>
          </w:tcPr>
          <w:p w14:paraId="1CEDCC3B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threeDEngrave" w:color="auto" w:sz="6" w:space="0"/>
              <w:right w:val="threeDEngrave" w:color="auto" w:sz="6" w:space="0"/>
            </w:tcBorders>
            <w:vAlign w:val="center"/>
          </w:tcPr>
          <w:p w14:paraId="58F40CCE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  <w:p w14:paraId="03C0AFD8">
            <w:pPr>
              <w:jc w:val="center"/>
              <w:rPr>
                <w:rFonts w:hint="eastAsia" w:ascii="方正仿宋_GBK" w:hAnsi="宋体"/>
                <w:sz w:val="20"/>
                <w:szCs w:val="20"/>
              </w:rPr>
            </w:pPr>
          </w:p>
        </w:tc>
      </w:tr>
    </w:tbl>
    <w:p w14:paraId="4CABC6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</w:p>
    <w:p w14:paraId="750C4D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为及时获取赛事最新资讯、答疑解惑，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请各学院参赛队伍队长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加入赛事官方 QQ 群：936663479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。</w:t>
      </w:r>
    </w:p>
    <w:p w14:paraId="515CC6E3">
      <w:pPr>
        <w:jc w:val="center"/>
        <w:rPr>
          <w:rFonts w:hint="eastAsia" w:ascii="宋体" w:hAnsi="宋体" w:eastAsia="宋体" w:cs="宋体"/>
          <w:b/>
          <w:bCs/>
          <w:sz w:val="36"/>
          <w:szCs w:val="44"/>
        </w:rPr>
      </w:pPr>
    </w:p>
    <w:p w14:paraId="7E28D630">
      <w:pPr>
        <w:spacing w:line="480" w:lineRule="auto"/>
        <w:jc w:val="both"/>
        <w:rPr>
          <w:rFonts w:hint="eastAsia" w:ascii="宋体" w:hAnsi="宋体" w:eastAsia="宋体" w:cs="宋体"/>
          <w:b/>
          <w:bCs/>
          <w:sz w:val="36"/>
          <w:szCs w:val="4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16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774B6"/>
    <w:rsid w:val="1D6728C3"/>
    <w:rsid w:val="2B4B29D5"/>
    <w:rsid w:val="2F6E17D7"/>
    <w:rsid w:val="3C232B0E"/>
    <w:rsid w:val="55912389"/>
    <w:rsid w:val="5C2774B6"/>
    <w:rsid w:val="6E6D1DD6"/>
    <w:rsid w:val="7673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115</Characters>
  <Lines>0</Lines>
  <Paragraphs>0</Paragraphs>
  <TotalTime>7</TotalTime>
  <ScaleCrop>false</ScaleCrop>
  <LinksUpToDate>false</LinksUpToDate>
  <CharactersWithSpaces>131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2024-11-21T12:33:00Z</dcterms:created>
  <dc:creator>南湘日落°</dc:creator>
  <cp:lastModifiedBy>天人与凉生</cp:lastModifiedBy>
  <dcterms:modified xsi:type="dcterms:W3CDTF">2025-10-30T01:06:38Z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4BF6391909F348C7BC6B3F87AE64B468_13</vt:lpwstr>
  </property>
  <property fmtid="{D5CDD505-2E9C-101B-9397-08002B2CF9AE}" pid="4" name="KSOTemplateDocerSaveRecord">
    <vt:lpwstr>eyJoZGlkIjoiMjc0YzNlOWIxYmIxNDBlZTk4OWUxZDg3YTkyZTM2NDEiLCJ1c2VySWQiOiI0MjY0NDYyNjYifQ==</vt:lpwstr>
  </property>
</Properties>
</file>